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auto" w:space="7" w:sz="0" w:val="none"/>
          <w:left w:color="auto" w:space="28" w:sz="0" w:val="none"/>
          <w:bottom w:color="auto" w:space="11" w:sz="0" w:val="none"/>
          <w:right w:color="auto" w:space="28" w:sz="0" w:val="none"/>
        </w:pBdr>
        <w:shd w:fill="ffffff" w:val="clear"/>
        <w:spacing w:after="0" w:before="0" w:line="319.20000000000005" w:lineRule="auto"/>
        <w:jc w:val="center"/>
        <w:rPr>
          <w:rFonts w:ascii="Comic Sans MS" w:cs="Comic Sans MS" w:eastAsia="Comic Sans MS" w:hAnsi="Comic Sans MS"/>
          <w:b w:val="1"/>
          <w:bCs w:val="1"/>
          <w:sz w:val="35"/>
          <w:szCs w:val="35"/>
        </w:rPr>
      </w:pPr>
      <w:bookmarkStart w:colFirst="0" w:colLast="0" w:name="_coz2ziy6jkoz" w:id="0"/>
      <w:bookmarkEnd w:id="0"/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5"/>
          <w:szCs w:val="35"/>
          <w:rtl w:val="0"/>
        </w:rPr>
        <w:t xml:space="preserve">GRADE 2  SUPPLY LIST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pBdr>
          <w:top w:color="auto" w:space="7" w:sz="0" w:val="none"/>
          <w:left w:color="auto" w:space="28" w:sz="0" w:val="none"/>
          <w:bottom w:color="auto" w:space="11" w:sz="0" w:val="none"/>
          <w:right w:color="auto" w:space="28" w:sz="0" w:val="none"/>
        </w:pBdr>
        <w:shd w:fill="ffffff" w:val="clear"/>
        <w:spacing w:after="0" w:before="0" w:line="319.20000000000005" w:lineRule="auto"/>
        <w:jc w:val="center"/>
        <w:rPr>
          <w:rFonts w:ascii="Comic Sans MS" w:cs="Comic Sans MS" w:eastAsia="Comic Sans MS" w:hAnsi="Comic Sans MS"/>
          <w:b w:val="1"/>
          <w:bCs w:val="1"/>
          <w:sz w:val="35"/>
          <w:szCs w:val="35"/>
        </w:rPr>
      </w:pPr>
      <w:bookmarkStart w:colFirst="0" w:colLast="0" w:name="_v5sg8yp3ti55" w:id="1"/>
      <w:bookmarkEnd w:id="1"/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5"/>
          <w:szCs w:val="35"/>
          <w:rtl w:val="0"/>
        </w:rPr>
        <w:t xml:space="preserve">2026 - 2027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b w:val="1"/>
          <w:bCs w:val="1"/>
          <w:sz w:val="36"/>
          <w:szCs w:val="36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6"/>
          <w:szCs w:val="36"/>
          <w:rtl w:val="0"/>
        </w:rPr>
        <w:t xml:space="preserve">Day 1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220" w:lineRule="auto"/>
        <w:ind w:left="720" w:right="60" w:hanging="360"/>
        <w:rPr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5 marble notebooks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5"/>
          <w:szCs w:val="25"/>
          <w:rtl w:val="0"/>
        </w:rPr>
        <w:t xml:space="preserve">(1 orange, 1 red, 1 black, 1 blue, 1 green)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5 - plastic 2 pocket folders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5"/>
          <w:szCs w:val="25"/>
          <w:rtl w:val="0"/>
        </w:rPr>
        <w:t xml:space="preserve">(1 orange, 1 red, 1 black, 1 blue, 1 green)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48</w:t>
      </w: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 </w:t>
      </w: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5"/>
          <w:szCs w:val="25"/>
          <w:rtl w:val="0"/>
        </w:rPr>
        <w:t xml:space="preserve">Sharpened</w:t>
      </w: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 pencils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Crayons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Colored pencils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Erasers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Soft Pencil Case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4 Large Elmers Glue sticks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Pack of EXPO dry erase markers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  <w:u w:val="none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$10 for Scholastic News (in sealed envelope with child’s name)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80" w:before="0" w:beforeAutospacing="0" w:lineRule="auto"/>
        <w:ind w:left="720" w:right="60" w:hanging="360"/>
        <w:rPr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25"/>
          <w:szCs w:val="25"/>
          <w:rtl w:val="0"/>
        </w:rPr>
        <w:t xml:space="preserve">Plug in</w:t>
      </w: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 Headphones for device</w:t>
      </w:r>
    </w:p>
    <w:p w:rsidR="00000000" w:rsidDel="00000000" w:rsidP="00000000" w:rsidRDefault="00000000" w:rsidRPr="00000000" w14:paraId="0000000F">
      <w:pPr>
        <w:spacing w:after="280" w:before="220" w:lineRule="auto"/>
        <w:ind w:left="0" w:right="60" w:firstLine="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5"/>
          <w:szCs w:val="35"/>
          <w:rtl w:val="0"/>
        </w:rPr>
        <w:t xml:space="preserve">Day 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22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1 Package of printer paper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1 Pack of baby wipes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3 boxes of tissues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3 rolls of paper towels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3 packages of lysol wipes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80" w:before="0" w:beforeAutospacing="0" w:lineRule="auto"/>
        <w:ind w:left="720" w:right="60" w:hanging="3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sz w:val="25"/>
          <w:szCs w:val="25"/>
          <w:rtl w:val="0"/>
        </w:rPr>
        <w:t xml:space="preserve">1 package of gallon Ziploc bags</w:t>
      </w:r>
    </w:p>
    <w:p w:rsidR="00000000" w:rsidDel="00000000" w:rsidP="00000000" w:rsidRDefault="00000000" w:rsidRPr="00000000" w14:paraId="00000016">
      <w:pPr>
        <w:spacing w:after="280" w:before="220" w:lineRule="auto"/>
        <w:ind w:right="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80" w:before="220" w:lineRule="auto"/>
        <w:ind w:right="60"/>
        <w:rPr>
          <w:rFonts w:ascii="Comic Sans MS" w:cs="Comic Sans MS" w:eastAsia="Comic Sans MS" w:hAnsi="Comic Sans MS"/>
          <w:sz w:val="25"/>
          <w:szCs w:val="25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bCs w:val="1"/>
          <w:sz w:val="39"/>
          <w:szCs w:val="39"/>
          <w:rtl w:val="0"/>
        </w:rPr>
        <w:t xml:space="preserve">Please write your child’s name and class number on ALL supplies.  Thank You!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08" w:top="1008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